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BC" w:rsidRDefault="00F909FD">
      <w:r>
        <w:rPr>
          <w:noProof/>
          <w:lang w:eastAsia="de-DE"/>
        </w:rPr>
        <w:drawing>
          <wp:anchor distT="0" distB="0" distL="114300" distR="114300" simplePos="0" relativeHeight="251659264" behindDoc="0" locked="0" layoutInCell="1" allowOverlap="1" wp14:anchorId="39F7FD62" wp14:editId="79C0604E">
            <wp:simplePos x="0" y="0"/>
            <wp:positionH relativeFrom="column">
              <wp:posOffset>4985385</wp:posOffset>
            </wp:positionH>
            <wp:positionV relativeFrom="paragraph">
              <wp:posOffset>-386715</wp:posOffset>
            </wp:positionV>
            <wp:extent cx="1009650" cy="999490"/>
            <wp:effectExtent l="0" t="0" r="0" b="0"/>
            <wp:wrapSquare wrapText="bothSides"/>
            <wp:docPr id="1" name="Grafik 1" descr="C:\Users\PC\Desktop\Eigene Dokumente\Logo\neue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Eigene Dokumente\Logo\neues Logo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08B" w:rsidRDefault="00F909FD">
      <w:r>
        <w:t xml:space="preserve">Liebe Eltern, </w:t>
      </w:r>
    </w:p>
    <w:p w:rsidR="00F909FD" w:rsidRDefault="00F909FD">
      <w:r>
        <w:t>ab dem 22.6.2020 wird nach einer Verordnung vom Kultusministerium die Betreuung in den Kitas von der Notbetreuung zum eingeschränkten Betrieb umgestellt. Das bedeutet für Sie und uns:</w:t>
      </w:r>
    </w:p>
    <w:p w:rsidR="00F909FD" w:rsidRDefault="00F909FD" w:rsidP="00F909FD">
      <w:pPr>
        <w:pStyle w:val="Listenabsatz"/>
        <w:numPr>
          <w:ilvl w:val="0"/>
          <w:numId w:val="6"/>
        </w:numPr>
        <w:rPr>
          <w:sz w:val="24"/>
          <w:szCs w:val="24"/>
        </w:rPr>
      </w:pPr>
      <w:r>
        <w:rPr>
          <w:sz w:val="24"/>
          <w:szCs w:val="24"/>
        </w:rPr>
        <w:t>Alle Kinder dürfen wieder die Kita besuchen. Sie brauchen keinen Antrag auf Notbetreuung mehr ausfüllen. Es wäre nur sehr schön, wenn Sie uns kurz Bescheid</w:t>
      </w:r>
      <w:r w:rsidR="00FF5C50">
        <w:rPr>
          <w:sz w:val="24"/>
          <w:szCs w:val="24"/>
        </w:rPr>
        <w:t xml:space="preserve"> geben, ob ihr Kind kommt (per M</w:t>
      </w:r>
      <w:r>
        <w:rPr>
          <w:sz w:val="24"/>
          <w:szCs w:val="24"/>
        </w:rPr>
        <w:t>ail oder anrufen). Kinder, die schon in der Notbetreuung sind/waren, brauchen   nicht mehr angemeldet werden.</w:t>
      </w:r>
    </w:p>
    <w:p w:rsidR="00032207" w:rsidRDefault="00032207" w:rsidP="00F909FD">
      <w:pPr>
        <w:pStyle w:val="Listenabsatz"/>
        <w:numPr>
          <w:ilvl w:val="0"/>
          <w:numId w:val="6"/>
        </w:numPr>
        <w:rPr>
          <w:sz w:val="24"/>
          <w:szCs w:val="24"/>
        </w:rPr>
      </w:pPr>
      <w:r>
        <w:rPr>
          <w:sz w:val="24"/>
          <w:szCs w:val="24"/>
        </w:rPr>
        <w:t xml:space="preserve">Eingeschränkter Betrieb bezieht sich auch auf die Räumlichkeiten: Jede Gruppe bleibt für sich im Gruppenraum, die Türen werden geschlossen gehalten. Die Gruppen dürfen nicht durchgemischt werden. Daher gibt es auch kein </w:t>
      </w:r>
      <w:r w:rsidR="00211B12">
        <w:rPr>
          <w:sz w:val="24"/>
          <w:szCs w:val="24"/>
        </w:rPr>
        <w:t>Café</w:t>
      </w:r>
      <w:r>
        <w:rPr>
          <w:sz w:val="24"/>
          <w:szCs w:val="24"/>
        </w:rPr>
        <w:t xml:space="preserve"> und kein Spielen auf dem Flur. Die Benutzung der Bewegungsbaustelle und der Spielplätze w</w:t>
      </w:r>
      <w:r w:rsidR="00FF5C50">
        <w:rPr>
          <w:sz w:val="24"/>
          <w:szCs w:val="24"/>
        </w:rPr>
        <w:t>ird</w:t>
      </w:r>
      <w:r>
        <w:rPr>
          <w:sz w:val="24"/>
          <w:szCs w:val="24"/>
        </w:rPr>
        <w:t xml:space="preserve"> zeitlich für die Gruppen aufgeteilt.</w:t>
      </w:r>
    </w:p>
    <w:p w:rsidR="00F909FD" w:rsidRDefault="00032207" w:rsidP="00F909FD">
      <w:pPr>
        <w:pStyle w:val="Listenabsatz"/>
        <w:numPr>
          <w:ilvl w:val="0"/>
          <w:numId w:val="6"/>
        </w:numPr>
        <w:rPr>
          <w:sz w:val="24"/>
          <w:szCs w:val="24"/>
        </w:rPr>
      </w:pPr>
      <w:r>
        <w:rPr>
          <w:sz w:val="24"/>
          <w:szCs w:val="24"/>
        </w:rPr>
        <w:t xml:space="preserve">Eingeschränkter Betrieb bezieht sich </w:t>
      </w:r>
      <w:r w:rsidR="00FF5C50">
        <w:rPr>
          <w:sz w:val="24"/>
          <w:szCs w:val="24"/>
        </w:rPr>
        <w:t xml:space="preserve">auch ebenso </w:t>
      </w:r>
      <w:r w:rsidR="00211B12">
        <w:rPr>
          <w:sz w:val="24"/>
          <w:szCs w:val="24"/>
        </w:rPr>
        <w:t>auf die Personalressourc</w:t>
      </w:r>
      <w:r>
        <w:rPr>
          <w:sz w:val="24"/>
          <w:szCs w:val="24"/>
        </w:rPr>
        <w:t xml:space="preserve">en. Da die Gruppen nicht durchgemischt werden dürfen, haben wir erst einmal folgende Öffnungszeiten: Regelgruppen </w:t>
      </w:r>
      <w:r w:rsidR="00F909FD">
        <w:rPr>
          <w:sz w:val="24"/>
          <w:szCs w:val="24"/>
        </w:rPr>
        <w:t xml:space="preserve"> </w:t>
      </w:r>
      <w:r>
        <w:rPr>
          <w:sz w:val="24"/>
          <w:szCs w:val="24"/>
        </w:rPr>
        <w:t xml:space="preserve">von </w:t>
      </w:r>
      <w:r w:rsidR="00F909FD">
        <w:rPr>
          <w:sz w:val="24"/>
          <w:szCs w:val="24"/>
        </w:rPr>
        <w:t xml:space="preserve">8-13 Uhr (Frühdienst ab 7.15 Uhr und Spätdienst bis 14 Uhr) und </w:t>
      </w:r>
      <w:r>
        <w:rPr>
          <w:sz w:val="24"/>
          <w:szCs w:val="24"/>
        </w:rPr>
        <w:t xml:space="preserve">die </w:t>
      </w:r>
      <w:r w:rsidR="00F909FD">
        <w:rPr>
          <w:sz w:val="24"/>
          <w:szCs w:val="24"/>
        </w:rPr>
        <w:t xml:space="preserve"> Ganztagsgruppen </w:t>
      </w:r>
      <w:r>
        <w:rPr>
          <w:sz w:val="24"/>
          <w:szCs w:val="24"/>
        </w:rPr>
        <w:t>haben bis 15 Uhrgeöffnet.</w:t>
      </w:r>
    </w:p>
    <w:p w:rsidR="00F909FD" w:rsidRDefault="00F909FD" w:rsidP="00F909FD">
      <w:pPr>
        <w:pStyle w:val="Listenabsatz"/>
        <w:numPr>
          <w:ilvl w:val="0"/>
          <w:numId w:val="6"/>
        </w:numPr>
        <w:rPr>
          <w:sz w:val="24"/>
          <w:szCs w:val="24"/>
        </w:rPr>
      </w:pPr>
      <w:r>
        <w:rPr>
          <w:sz w:val="24"/>
          <w:szCs w:val="24"/>
        </w:rPr>
        <w:t xml:space="preserve">Es </w:t>
      </w:r>
      <w:r w:rsidR="00FF5C50">
        <w:rPr>
          <w:sz w:val="24"/>
          <w:szCs w:val="24"/>
        </w:rPr>
        <w:t>gibt</w:t>
      </w:r>
      <w:r>
        <w:rPr>
          <w:sz w:val="24"/>
          <w:szCs w:val="24"/>
        </w:rPr>
        <w:t xml:space="preserve"> ke</w:t>
      </w:r>
      <w:r w:rsidR="00FF5C50">
        <w:rPr>
          <w:sz w:val="24"/>
          <w:szCs w:val="24"/>
        </w:rPr>
        <w:t xml:space="preserve">in Mittagessen vom Caterer. Geben Sie den </w:t>
      </w:r>
      <w:r>
        <w:rPr>
          <w:sz w:val="24"/>
          <w:szCs w:val="24"/>
        </w:rPr>
        <w:t>Ganztagskindern</w:t>
      </w:r>
      <w:r w:rsidR="00FF5C50">
        <w:rPr>
          <w:sz w:val="24"/>
          <w:szCs w:val="24"/>
        </w:rPr>
        <w:t xml:space="preserve"> bitte zusätzlich etwas </w:t>
      </w:r>
      <w:r w:rsidR="00E32E52">
        <w:rPr>
          <w:sz w:val="24"/>
          <w:szCs w:val="24"/>
        </w:rPr>
        <w:t>für d</w:t>
      </w:r>
      <w:r w:rsidR="00FF5C50">
        <w:rPr>
          <w:sz w:val="24"/>
          <w:szCs w:val="24"/>
        </w:rPr>
        <w:t xml:space="preserve">as Mittagessen </w:t>
      </w:r>
      <w:r w:rsidR="00E32E52">
        <w:rPr>
          <w:sz w:val="24"/>
          <w:szCs w:val="24"/>
        </w:rPr>
        <w:t>mit</w:t>
      </w:r>
      <w:r>
        <w:rPr>
          <w:sz w:val="24"/>
          <w:szCs w:val="24"/>
        </w:rPr>
        <w:t xml:space="preserve"> </w:t>
      </w:r>
      <w:r w:rsidR="00E32E52">
        <w:rPr>
          <w:sz w:val="24"/>
          <w:szCs w:val="24"/>
        </w:rPr>
        <w:t>(aber nicht</w:t>
      </w:r>
      <w:r w:rsidR="00FF5C50">
        <w:rPr>
          <w:sz w:val="24"/>
          <w:szCs w:val="24"/>
        </w:rPr>
        <w:t>s</w:t>
      </w:r>
      <w:r w:rsidR="00E32E52">
        <w:rPr>
          <w:sz w:val="24"/>
          <w:szCs w:val="24"/>
        </w:rPr>
        <w:t>, was wir erwärmen müssen).</w:t>
      </w:r>
    </w:p>
    <w:p w:rsidR="00E32E52" w:rsidRDefault="00E32E52" w:rsidP="00F909FD">
      <w:pPr>
        <w:pStyle w:val="Listenabsatz"/>
        <w:numPr>
          <w:ilvl w:val="0"/>
          <w:numId w:val="6"/>
        </w:numPr>
        <w:rPr>
          <w:sz w:val="24"/>
          <w:szCs w:val="24"/>
        </w:rPr>
      </w:pPr>
      <w:r>
        <w:rPr>
          <w:sz w:val="24"/>
          <w:szCs w:val="24"/>
        </w:rPr>
        <w:t>Auch der Kindergartenbus fährt bis zu den Sommerferien nicht.</w:t>
      </w:r>
    </w:p>
    <w:p w:rsidR="00E32E52" w:rsidRDefault="00E32E52" w:rsidP="00F909FD">
      <w:pPr>
        <w:pStyle w:val="Listenabsatz"/>
        <w:numPr>
          <w:ilvl w:val="0"/>
          <w:numId w:val="6"/>
        </w:numPr>
        <w:rPr>
          <w:sz w:val="24"/>
          <w:szCs w:val="24"/>
        </w:rPr>
      </w:pPr>
      <w:r>
        <w:rPr>
          <w:sz w:val="24"/>
          <w:szCs w:val="24"/>
        </w:rPr>
        <w:t xml:space="preserve">Bei voller Belegung können wir es nicht mehr leisten, </w:t>
      </w:r>
      <w:r w:rsidR="00FF5C50">
        <w:rPr>
          <w:sz w:val="24"/>
          <w:szCs w:val="24"/>
        </w:rPr>
        <w:t xml:space="preserve">bei </w:t>
      </w:r>
      <w:r>
        <w:rPr>
          <w:sz w:val="24"/>
          <w:szCs w:val="24"/>
        </w:rPr>
        <w:t>den Kindern morgens in der Kita Fieber zu messen. Bitte überprüfen Sie daher zu Hause, ob ihr Kind fieberfrei ist!!</w:t>
      </w:r>
    </w:p>
    <w:p w:rsidR="00E32E52" w:rsidRDefault="00E32E52" w:rsidP="00F909FD">
      <w:pPr>
        <w:pStyle w:val="Listenabsatz"/>
        <w:numPr>
          <w:ilvl w:val="0"/>
          <w:numId w:val="6"/>
        </w:numPr>
        <w:rPr>
          <w:sz w:val="24"/>
          <w:szCs w:val="24"/>
        </w:rPr>
      </w:pPr>
      <w:r>
        <w:rPr>
          <w:sz w:val="24"/>
          <w:szCs w:val="24"/>
        </w:rPr>
        <w:t>Bringen Sie die jüngeren Kinder bitte nur bis zur Gruppentür und gehen Sie nicht selber in die Gruppenräume.</w:t>
      </w:r>
    </w:p>
    <w:p w:rsidR="00E32E52" w:rsidRDefault="00E32E52" w:rsidP="00F909FD">
      <w:pPr>
        <w:pStyle w:val="Listenabsatz"/>
        <w:numPr>
          <w:ilvl w:val="0"/>
          <w:numId w:val="6"/>
        </w:numPr>
        <w:rPr>
          <w:sz w:val="24"/>
          <w:szCs w:val="24"/>
        </w:rPr>
      </w:pPr>
      <w:r>
        <w:rPr>
          <w:sz w:val="24"/>
          <w:szCs w:val="24"/>
        </w:rPr>
        <w:t>Die „großen“ Kinder sollten weiterhin allein in die Kita gehen (klingeln).</w:t>
      </w:r>
    </w:p>
    <w:p w:rsidR="00E32E52" w:rsidRDefault="00E32E52" w:rsidP="00F909FD">
      <w:pPr>
        <w:pStyle w:val="Listenabsatz"/>
        <w:numPr>
          <w:ilvl w:val="0"/>
          <w:numId w:val="6"/>
        </w:numPr>
        <w:rPr>
          <w:sz w:val="24"/>
          <w:szCs w:val="24"/>
        </w:rPr>
      </w:pPr>
      <w:r>
        <w:rPr>
          <w:sz w:val="24"/>
          <w:szCs w:val="24"/>
        </w:rPr>
        <w:t>Folgende Hygiene – und Coronavorschriften gelten weiterhin und müssen bitte genau eingehalten werden:</w:t>
      </w:r>
    </w:p>
    <w:p w:rsidR="00E32E52" w:rsidRDefault="00E32E52" w:rsidP="00E32E52">
      <w:pPr>
        <w:pStyle w:val="Listenabsatz"/>
        <w:rPr>
          <w:sz w:val="24"/>
          <w:szCs w:val="24"/>
        </w:rPr>
      </w:pPr>
    </w:p>
    <w:p w:rsidR="00E32E52" w:rsidRPr="00F909FD" w:rsidRDefault="00E32E52" w:rsidP="00E32E52">
      <w:pPr>
        <w:pStyle w:val="Listenabsatz"/>
        <w:rPr>
          <w:sz w:val="24"/>
          <w:szCs w:val="24"/>
        </w:rPr>
      </w:pPr>
      <w:r w:rsidRPr="00E32E52">
        <w:rPr>
          <w:noProof/>
          <w:sz w:val="24"/>
          <w:szCs w:val="24"/>
          <w:lang w:eastAsia="de-DE"/>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219700" cy="267652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676525"/>
                        </a:xfrm>
                        <a:prstGeom prst="rect">
                          <a:avLst/>
                        </a:prstGeom>
                        <a:solidFill>
                          <a:srgbClr val="FFFFFF"/>
                        </a:solidFill>
                        <a:ln w="9525">
                          <a:solidFill>
                            <a:srgbClr val="000000"/>
                          </a:solidFill>
                          <a:miter lim="800000"/>
                          <a:headEnd/>
                          <a:tailEnd/>
                        </a:ln>
                      </wps:spPr>
                      <wps:txbx>
                        <w:txbxContent>
                          <w:p w:rsidR="00E32E52" w:rsidRPr="00032207" w:rsidRDefault="00E32E52" w:rsidP="00E32E52">
                            <w:pPr>
                              <w:pStyle w:val="Listenabsatz"/>
                              <w:numPr>
                                <w:ilvl w:val="0"/>
                                <w:numId w:val="7"/>
                              </w:numPr>
                              <w:rPr>
                                <w:color w:val="0070C0"/>
                                <w:sz w:val="28"/>
                                <w:szCs w:val="28"/>
                              </w:rPr>
                            </w:pPr>
                            <w:r w:rsidRPr="00032207">
                              <w:rPr>
                                <w:color w:val="FF0000"/>
                                <w:sz w:val="28"/>
                                <w:szCs w:val="28"/>
                              </w:rPr>
                              <w:t>Benutzen</w:t>
                            </w:r>
                            <w:r w:rsidRPr="00032207">
                              <w:rPr>
                                <w:color w:val="0070C0"/>
                                <w:sz w:val="28"/>
                                <w:szCs w:val="28"/>
                              </w:rPr>
                              <w:t xml:space="preserve"> Sie beim Bringen und Abholen der Kinder einen </w:t>
                            </w:r>
                            <w:r w:rsidRPr="00032207">
                              <w:rPr>
                                <w:color w:val="FF0000"/>
                                <w:sz w:val="28"/>
                                <w:szCs w:val="28"/>
                              </w:rPr>
                              <w:t xml:space="preserve">alltagstauglichen </w:t>
                            </w:r>
                            <w:r w:rsidR="00211B12" w:rsidRPr="00032207">
                              <w:rPr>
                                <w:color w:val="FF0000"/>
                                <w:sz w:val="28"/>
                                <w:szCs w:val="28"/>
                              </w:rPr>
                              <w:t>Mundschutz!</w:t>
                            </w:r>
                          </w:p>
                          <w:p w:rsidR="00E32E52" w:rsidRPr="00032207" w:rsidRDefault="00E32E52" w:rsidP="00E32E52">
                            <w:pPr>
                              <w:pStyle w:val="Listenabsatz"/>
                              <w:numPr>
                                <w:ilvl w:val="0"/>
                                <w:numId w:val="7"/>
                              </w:numPr>
                              <w:rPr>
                                <w:color w:val="0070C0"/>
                                <w:sz w:val="28"/>
                                <w:szCs w:val="28"/>
                              </w:rPr>
                            </w:pPr>
                            <w:r w:rsidRPr="00032207">
                              <w:rPr>
                                <w:color w:val="FF0000"/>
                                <w:sz w:val="28"/>
                                <w:szCs w:val="28"/>
                              </w:rPr>
                              <w:t>Desinfizieren</w:t>
                            </w:r>
                            <w:r w:rsidRPr="00032207">
                              <w:rPr>
                                <w:color w:val="0070C0"/>
                                <w:sz w:val="28"/>
                                <w:szCs w:val="28"/>
                              </w:rPr>
                              <w:t xml:space="preserve"> Sie sich </w:t>
                            </w:r>
                            <w:r w:rsidRPr="00032207">
                              <w:rPr>
                                <w:color w:val="FF0000"/>
                                <w:sz w:val="28"/>
                                <w:szCs w:val="28"/>
                              </w:rPr>
                              <w:t xml:space="preserve">am Eingang </w:t>
                            </w:r>
                            <w:r w:rsidRPr="00032207">
                              <w:rPr>
                                <w:color w:val="0070C0"/>
                                <w:sz w:val="28"/>
                                <w:szCs w:val="28"/>
                              </w:rPr>
                              <w:t xml:space="preserve">die </w:t>
                            </w:r>
                            <w:r w:rsidR="00211B12" w:rsidRPr="00032207">
                              <w:rPr>
                                <w:color w:val="0070C0"/>
                                <w:sz w:val="28"/>
                                <w:szCs w:val="28"/>
                              </w:rPr>
                              <w:t>Hände!</w:t>
                            </w:r>
                          </w:p>
                          <w:p w:rsidR="00E32E52" w:rsidRPr="00032207" w:rsidRDefault="00E32E52" w:rsidP="00E32E52">
                            <w:pPr>
                              <w:pStyle w:val="Listenabsatz"/>
                              <w:numPr>
                                <w:ilvl w:val="0"/>
                                <w:numId w:val="7"/>
                              </w:numPr>
                              <w:rPr>
                                <w:color w:val="0070C0"/>
                                <w:sz w:val="28"/>
                                <w:szCs w:val="28"/>
                              </w:rPr>
                            </w:pPr>
                            <w:r w:rsidRPr="00032207">
                              <w:rPr>
                                <w:color w:val="0070C0"/>
                                <w:sz w:val="28"/>
                                <w:szCs w:val="28"/>
                              </w:rPr>
                              <w:t xml:space="preserve">Halten Sie </w:t>
                            </w:r>
                            <w:r w:rsidRPr="00032207">
                              <w:rPr>
                                <w:color w:val="FF0000"/>
                                <w:sz w:val="28"/>
                                <w:szCs w:val="28"/>
                              </w:rPr>
                              <w:t xml:space="preserve">Abstand </w:t>
                            </w:r>
                            <w:r w:rsidRPr="00032207">
                              <w:rPr>
                                <w:color w:val="0070C0"/>
                                <w:sz w:val="28"/>
                                <w:szCs w:val="28"/>
                              </w:rPr>
                              <w:t>zu den Erziehern, anderen Eltern und Kindern!</w:t>
                            </w:r>
                          </w:p>
                          <w:p w:rsidR="00E32E52" w:rsidRPr="00032207" w:rsidRDefault="00E32E52" w:rsidP="00E32E52">
                            <w:pPr>
                              <w:pStyle w:val="Listenabsatz"/>
                              <w:numPr>
                                <w:ilvl w:val="0"/>
                                <w:numId w:val="7"/>
                              </w:numPr>
                              <w:rPr>
                                <w:color w:val="0070C0"/>
                                <w:sz w:val="28"/>
                                <w:szCs w:val="28"/>
                              </w:rPr>
                            </w:pPr>
                            <w:r w:rsidRPr="00032207">
                              <w:rPr>
                                <w:color w:val="0070C0"/>
                                <w:sz w:val="28"/>
                                <w:szCs w:val="28"/>
                              </w:rPr>
                              <w:t xml:space="preserve">Halten Sie </w:t>
                            </w:r>
                            <w:r w:rsidR="00FF5C50">
                              <w:rPr>
                                <w:color w:val="0070C0"/>
                                <w:sz w:val="28"/>
                                <w:szCs w:val="28"/>
                              </w:rPr>
                              <w:t xml:space="preserve">sich </w:t>
                            </w:r>
                            <w:r w:rsidRPr="00032207">
                              <w:rPr>
                                <w:color w:val="FF0000"/>
                                <w:sz w:val="28"/>
                                <w:szCs w:val="28"/>
                              </w:rPr>
                              <w:t xml:space="preserve">so kurz wie möglich </w:t>
                            </w:r>
                            <w:r w:rsidRPr="00032207">
                              <w:rPr>
                                <w:color w:val="0070C0"/>
                                <w:sz w:val="28"/>
                                <w:szCs w:val="28"/>
                              </w:rPr>
                              <w:t>in der Kita auf!</w:t>
                            </w:r>
                          </w:p>
                          <w:p w:rsidR="00E32E52" w:rsidRPr="00032207" w:rsidRDefault="00FF5C50" w:rsidP="00E32E52">
                            <w:pPr>
                              <w:pStyle w:val="Listenabsatz"/>
                              <w:numPr>
                                <w:ilvl w:val="0"/>
                                <w:numId w:val="7"/>
                              </w:numPr>
                              <w:rPr>
                                <w:color w:val="0070C0"/>
                                <w:sz w:val="28"/>
                                <w:szCs w:val="28"/>
                              </w:rPr>
                            </w:pPr>
                            <w:r>
                              <w:rPr>
                                <w:color w:val="0070C0"/>
                                <w:sz w:val="28"/>
                                <w:szCs w:val="28"/>
                              </w:rPr>
                              <w:t>Bringen und Holen Sie</w:t>
                            </w:r>
                            <w:r w:rsidR="00E32E52" w:rsidRPr="00032207">
                              <w:rPr>
                                <w:color w:val="0070C0"/>
                                <w:sz w:val="28"/>
                                <w:szCs w:val="28"/>
                              </w:rPr>
                              <w:t xml:space="preserve"> die Kinder </w:t>
                            </w:r>
                            <w:r>
                              <w:rPr>
                                <w:color w:val="0070C0"/>
                                <w:sz w:val="28"/>
                                <w:szCs w:val="28"/>
                              </w:rPr>
                              <w:t xml:space="preserve">bitte alleine </w:t>
                            </w:r>
                            <w:r w:rsidR="00E32E52" w:rsidRPr="00032207">
                              <w:rPr>
                                <w:color w:val="0070C0"/>
                                <w:sz w:val="28"/>
                                <w:szCs w:val="28"/>
                              </w:rPr>
                              <w:t>(also immer nur eine Person und nicht zu zweit)!</w:t>
                            </w:r>
                          </w:p>
                          <w:p w:rsidR="00032207" w:rsidRPr="00032207" w:rsidRDefault="00032207" w:rsidP="00E32E52">
                            <w:pPr>
                              <w:pStyle w:val="Listenabsatz"/>
                              <w:numPr>
                                <w:ilvl w:val="0"/>
                                <w:numId w:val="7"/>
                              </w:numPr>
                              <w:rPr>
                                <w:color w:val="0070C0"/>
                                <w:sz w:val="28"/>
                                <w:szCs w:val="28"/>
                              </w:rPr>
                            </w:pPr>
                            <w:r w:rsidRPr="00032207">
                              <w:rPr>
                                <w:color w:val="0070C0"/>
                                <w:sz w:val="28"/>
                                <w:szCs w:val="28"/>
                              </w:rPr>
                              <w:t xml:space="preserve">Nehmen Sie </w:t>
                            </w:r>
                            <w:r w:rsidRPr="00032207">
                              <w:rPr>
                                <w:color w:val="FF0000"/>
                                <w:sz w:val="28"/>
                                <w:szCs w:val="28"/>
                              </w:rPr>
                              <w:t xml:space="preserve">keine Geschwisterkinder </w:t>
                            </w:r>
                            <w:r w:rsidRPr="00032207">
                              <w:rPr>
                                <w:color w:val="0070C0"/>
                                <w:sz w:val="28"/>
                                <w:szCs w:val="28"/>
                              </w:rPr>
                              <w:t xml:space="preserve">mit in die </w:t>
                            </w:r>
                            <w:r w:rsidRPr="00032207">
                              <w:rPr>
                                <w:color w:val="FF0000"/>
                                <w:sz w:val="28"/>
                                <w:szCs w:val="28"/>
                              </w:rPr>
                              <w:t>anderen Gruppen!</w:t>
                            </w:r>
                          </w:p>
                          <w:p w:rsidR="00E32E52" w:rsidRPr="00E32E52" w:rsidRDefault="00E32E52" w:rsidP="00E32E52">
                            <w:pPr>
                              <w:pStyle w:val="Listenabsatz"/>
                              <w:ind w:left="765"/>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0;width:411pt;height:210.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">
                <v:textbox>
                  <w:txbxContent>
                    <w:p w:rsidR="00E32E52" w:rsidRPr="00032207" w:rsidRDefault="00E32E52" w:rsidP="00E32E52">
                      <w:pPr>
                        <w:pStyle w:val="Listenabsatz"/>
                        <w:numPr>
                          <w:ilvl w:val="0"/>
                          <w:numId w:val="7"/>
                        </w:numPr>
                        <w:rPr>
                          <w:color w:val="0070C0"/>
                          <w:sz w:val="28"/>
                          <w:szCs w:val="28"/>
                        </w:rPr>
                      </w:pPr>
                      <w:r w:rsidRPr="00032207">
                        <w:rPr>
                          <w:color w:val="FF0000"/>
                          <w:sz w:val="28"/>
                          <w:szCs w:val="28"/>
                        </w:rPr>
                        <w:t>Benutzen</w:t>
                      </w:r>
                      <w:r w:rsidRPr="00032207">
                        <w:rPr>
                          <w:color w:val="0070C0"/>
                          <w:sz w:val="28"/>
                          <w:szCs w:val="28"/>
                        </w:rPr>
                        <w:t xml:space="preserve"> Sie beim Bringen und Abholen der Kinder einen </w:t>
                      </w:r>
                      <w:r w:rsidRPr="00032207">
                        <w:rPr>
                          <w:color w:val="FF0000"/>
                          <w:sz w:val="28"/>
                          <w:szCs w:val="28"/>
                        </w:rPr>
                        <w:t xml:space="preserve">alltagstauglichen </w:t>
                      </w:r>
                      <w:r w:rsidR="00211B12" w:rsidRPr="00032207">
                        <w:rPr>
                          <w:color w:val="FF0000"/>
                          <w:sz w:val="28"/>
                          <w:szCs w:val="28"/>
                        </w:rPr>
                        <w:t>Mundschutz!</w:t>
                      </w:r>
                    </w:p>
                    <w:p w:rsidR="00E32E52" w:rsidRPr="00032207" w:rsidRDefault="00E32E52" w:rsidP="00E32E52">
                      <w:pPr>
                        <w:pStyle w:val="Listenabsatz"/>
                        <w:numPr>
                          <w:ilvl w:val="0"/>
                          <w:numId w:val="7"/>
                        </w:numPr>
                        <w:rPr>
                          <w:color w:val="0070C0"/>
                          <w:sz w:val="28"/>
                          <w:szCs w:val="28"/>
                        </w:rPr>
                      </w:pPr>
                      <w:r w:rsidRPr="00032207">
                        <w:rPr>
                          <w:color w:val="FF0000"/>
                          <w:sz w:val="28"/>
                          <w:szCs w:val="28"/>
                        </w:rPr>
                        <w:t>Desinfizieren</w:t>
                      </w:r>
                      <w:r w:rsidRPr="00032207">
                        <w:rPr>
                          <w:color w:val="0070C0"/>
                          <w:sz w:val="28"/>
                          <w:szCs w:val="28"/>
                        </w:rPr>
                        <w:t xml:space="preserve"> Sie sich </w:t>
                      </w:r>
                      <w:r w:rsidRPr="00032207">
                        <w:rPr>
                          <w:color w:val="FF0000"/>
                          <w:sz w:val="28"/>
                          <w:szCs w:val="28"/>
                        </w:rPr>
                        <w:t xml:space="preserve">am Eingang </w:t>
                      </w:r>
                      <w:r w:rsidRPr="00032207">
                        <w:rPr>
                          <w:color w:val="0070C0"/>
                          <w:sz w:val="28"/>
                          <w:szCs w:val="28"/>
                        </w:rPr>
                        <w:t xml:space="preserve">die </w:t>
                      </w:r>
                      <w:r w:rsidR="00211B12" w:rsidRPr="00032207">
                        <w:rPr>
                          <w:color w:val="0070C0"/>
                          <w:sz w:val="28"/>
                          <w:szCs w:val="28"/>
                        </w:rPr>
                        <w:t>Hände!</w:t>
                      </w:r>
                    </w:p>
                    <w:p w:rsidR="00E32E52" w:rsidRPr="00032207" w:rsidRDefault="00E32E52" w:rsidP="00E32E52">
                      <w:pPr>
                        <w:pStyle w:val="Listenabsatz"/>
                        <w:numPr>
                          <w:ilvl w:val="0"/>
                          <w:numId w:val="7"/>
                        </w:numPr>
                        <w:rPr>
                          <w:color w:val="0070C0"/>
                          <w:sz w:val="28"/>
                          <w:szCs w:val="28"/>
                        </w:rPr>
                      </w:pPr>
                      <w:r w:rsidRPr="00032207">
                        <w:rPr>
                          <w:color w:val="0070C0"/>
                          <w:sz w:val="28"/>
                          <w:szCs w:val="28"/>
                        </w:rPr>
                        <w:t xml:space="preserve">Halten Sie </w:t>
                      </w:r>
                      <w:r w:rsidRPr="00032207">
                        <w:rPr>
                          <w:color w:val="FF0000"/>
                          <w:sz w:val="28"/>
                          <w:szCs w:val="28"/>
                        </w:rPr>
                        <w:t xml:space="preserve">Abstand </w:t>
                      </w:r>
                      <w:r w:rsidRPr="00032207">
                        <w:rPr>
                          <w:color w:val="0070C0"/>
                          <w:sz w:val="28"/>
                          <w:szCs w:val="28"/>
                        </w:rPr>
                        <w:t>zu den Erziehern, anderen Eltern und Kindern!</w:t>
                      </w:r>
                    </w:p>
                    <w:p w:rsidR="00E32E52" w:rsidRPr="00032207" w:rsidRDefault="00E32E52" w:rsidP="00E32E52">
                      <w:pPr>
                        <w:pStyle w:val="Listenabsatz"/>
                        <w:numPr>
                          <w:ilvl w:val="0"/>
                          <w:numId w:val="7"/>
                        </w:numPr>
                        <w:rPr>
                          <w:color w:val="0070C0"/>
                          <w:sz w:val="28"/>
                          <w:szCs w:val="28"/>
                        </w:rPr>
                      </w:pPr>
                      <w:r w:rsidRPr="00032207">
                        <w:rPr>
                          <w:color w:val="0070C0"/>
                          <w:sz w:val="28"/>
                          <w:szCs w:val="28"/>
                        </w:rPr>
                        <w:t xml:space="preserve">Halten Sie </w:t>
                      </w:r>
                      <w:r w:rsidR="00FF5C50">
                        <w:rPr>
                          <w:color w:val="0070C0"/>
                          <w:sz w:val="28"/>
                          <w:szCs w:val="28"/>
                        </w:rPr>
                        <w:t xml:space="preserve">sich </w:t>
                      </w:r>
                      <w:r w:rsidRPr="00032207">
                        <w:rPr>
                          <w:color w:val="FF0000"/>
                          <w:sz w:val="28"/>
                          <w:szCs w:val="28"/>
                        </w:rPr>
                        <w:t xml:space="preserve">so kurz wie möglich </w:t>
                      </w:r>
                      <w:r w:rsidRPr="00032207">
                        <w:rPr>
                          <w:color w:val="0070C0"/>
                          <w:sz w:val="28"/>
                          <w:szCs w:val="28"/>
                        </w:rPr>
                        <w:t>in der Kita auf!</w:t>
                      </w:r>
                    </w:p>
                    <w:p w:rsidR="00E32E52" w:rsidRPr="00032207" w:rsidRDefault="00FF5C50" w:rsidP="00E32E52">
                      <w:pPr>
                        <w:pStyle w:val="Listenabsatz"/>
                        <w:numPr>
                          <w:ilvl w:val="0"/>
                          <w:numId w:val="7"/>
                        </w:numPr>
                        <w:rPr>
                          <w:color w:val="0070C0"/>
                          <w:sz w:val="28"/>
                          <w:szCs w:val="28"/>
                        </w:rPr>
                      </w:pPr>
                      <w:r>
                        <w:rPr>
                          <w:color w:val="0070C0"/>
                          <w:sz w:val="28"/>
                          <w:szCs w:val="28"/>
                        </w:rPr>
                        <w:t>Bringen und Holen Sie</w:t>
                      </w:r>
                      <w:r w:rsidR="00E32E52" w:rsidRPr="00032207">
                        <w:rPr>
                          <w:color w:val="0070C0"/>
                          <w:sz w:val="28"/>
                          <w:szCs w:val="28"/>
                        </w:rPr>
                        <w:t xml:space="preserve"> die Kinder </w:t>
                      </w:r>
                      <w:r>
                        <w:rPr>
                          <w:color w:val="0070C0"/>
                          <w:sz w:val="28"/>
                          <w:szCs w:val="28"/>
                        </w:rPr>
                        <w:t xml:space="preserve">bitte alleine </w:t>
                      </w:r>
                      <w:r w:rsidR="00E32E52" w:rsidRPr="00032207">
                        <w:rPr>
                          <w:color w:val="0070C0"/>
                          <w:sz w:val="28"/>
                          <w:szCs w:val="28"/>
                        </w:rPr>
                        <w:t>(also immer nur eine Person und nicht zu zweit)!</w:t>
                      </w:r>
                    </w:p>
                    <w:p w:rsidR="00032207" w:rsidRPr="00032207" w:rsidRDefault="00032207" w:rsidP="00E32E52">
                      <w:pPr>
                        <w:pStyle w:val="Listenabsatz"/>
                        <w:numPr>
                          <w:ilvl w:val="0"/>
                          <w:numId w:val="7"/>
                        </w:numPr>
                        <w:rPr>
                          <w:color w:val="0070C0"/>
                          <w:sz w:val="28"/>
                          <w:szCs w:val="28"/>
                        </w:rPr>
                      </w:pPr>
                      <w:r w:rsidRPr="00032207">
                        <w:rPr>
                          <w:color w:val="0070C0"/>
                          <w:sz w:val="28"/>
                          <w:szCs w:val="28"/>
                        </w:rPr>
                        <w:t xml:space="preserve">Nehmen Sie </w:t>
                      </w:r>
                      <w:r w:rsidRPr="00032207">
                        <w:rPr>
                          <w:color w:val="FF0000"/>
                          <w:sz w:val="28"/>
                          <w:szCs w:val="28"/>
                        </w:rPr>
                        <w:t xml:space="preserve">keine Geschwisterkinder </w:t>
                      </w:r>
                      <w:r w:rsidRPr="00032207">
                        <w:rPr>
                          <w:color w:val="0070C0"/>
                          <w:sz w:val="28"/>
                          <w:szCs w:val="28"/>
                        </w:rPr>
                        <w:t xml:space="preserve">mit in die </w:t>
                      </w:r>
                      <w:r w:rsidRPr="00032207">
                        <w:rPr>
                          <w:color w:val="FF0000"/>
                          <w:sz w:val="28"/>
                          <w:szCs w:val="28"/>
                        </w:rPr>
                        <w:t>anderen Gruppen!</w:t>
                      </w:r>
                    </w:p>
                    <w:p w:rsidR="00E32E52" w:rsidRPr="00E32E52" w:rsidRDefault="00E32E52" w:rsidP="00E32E52">
                      <w:pPr>
                        <w:pStyle w:val="Listenabsatz"/>
                        <w:ind w:left="765"/>
                        <w:rPr>
                          <w:color w:val="FF0000"/>
                        </w:rPr>
                      </w:pPr>
                    </w:p>
                  </w:txbxContent>
                </v:textbox>
              </v:shape>
            </w:pict>
          </mc:Fallback>
        </mc:AlternateContent>
      </w:r>
    </w:p>
    <w:p w:rsidR="00E32E52" w:rsidRDefault="00E32E52">
      <w:pPr>
        <w:rPr>
          <w:sz w:val="24"/>
          <w:szCs w:val="24"/>
        </w:rPr>
      </w:pPr>
    </w:p>
    <w:p w:rsidR="00E32E52" w:rsidRDefault="00E32E52">
      <w:pPr>
        <w:rPr>
          <w:sz w:val="24"/>
          <w:szCs w:val="24"/>
        </w:rPr>
      </w:pPr>
    </w:p>
    <w:p w:rsidR="00E32E52" w:rsidRDefault="00E32E52">
      <w:pPr>
        <w:rPr>
          <w:sz w:val="24"/>
          <w:szCs w:val="24"/>
        </w:rPr>
      </w:pPr>
    </w:p>
    <w:p w:rsidR="00E32E52" w:rsidRDefault="00E32E52">
      <w:pPr>
        <w:rPr>
          <w:sz w:val="24"/>
          <w:szCs w:val="24"/>
        </w:rPr>
      </w:pPr>
    </w:p>
    <w:p w:rsidR="00E32E52" w:rsidRDefault="00E32E52">
      <w:pPr>
        <w:rPr>
          <w:sz w:val="24"/>
          <w:szCs w:val="24"/>
        </w:rPr>
      </w:pPr>
    </w:p>
    <w:p w:rsidR="00E32E52" w:rsidRDefault="00E32E52">
      <w:pPr>
        <w:rPr>
          <w:sz w:val="24"/>
          <w:szCs w:val="24"/>
        </w:rPr>
      </w:pPr>
    </w:p>
    <w:p w:rsidR="00E32E52" w:rsidRDefault="00E32E52">
      <w:pPr>
        <w:rPr>
          <w:sz w:val="24"/>
          <w:szCs w:val="24"/>
        </w:rPr>
      </w:pPr>
    </w:p>
    <w:p w:rsidR="00E32E52" w:rsidRDefault="00211B12" w:rsidP="00211B12">
      <w:pPr>
        <w:jc w:val="right"/>
        <w:rPr>
          <w:sz w:val="24"/>
          <w:szCs w:val="24"/>
        </w:rPr>
      </w:pPr>
      <w:r>
        <w:rPr>
          <w:noProof/>
          <w:sz w:val="24"/>
          <w:szCs w:val="24"/>
          <w:lang w:eastAsia="de-DE"/>
        </w:rPr>
        <mc:AlternateContent>
          <mc:Choice Requires="wps">
            <w:drawing>
              <wp:anchor distT="0" distB="0" distL="114300" distR="114300" simplePos="0" relativeHeight="251662336" behindDoc="0" locked="0" layoutInCell="1" allowOverlap="1" wp14:anchorId="10532071" wp14:editId="60103929">
                <wp:simplePos x="0" y="0"/>
                <wp:positionH relativeFrom="column">
                  <wp:posOffset>2670810</wp:posOffset>
                </wp:positionH>
                <wp:positionV relativeFrom="paragraph">
                  <wp:posOffset>180975</wp:posOffset>
                </wp:positionV>
                <wp:extent cx="977900" cy="484505"/>
                <wp:effectExtent l="0" t="19050" r="31750" b="29845"/>
                <wp:wrapNone/>
                <wp:docPr id="2" name="Pfeil nach rechts 2"/>
                <wp:cNvGraphicFramePr/>
                <a:graphic xmlns:a="http://schemas.openxmlformats.org/drawingml/2006/main">
                  <a:graphicData uri="http://schemas.microsoft.com/office/word/2010/wordprocessingShape">
                    <wps:wsp>
                      <wps:cNvSpPr/>
                      <wps:spPr>
                        <a:xfrm>
                          <a:off x="0" y="0"/>
                          <a:ext cx="977900" cy="48450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210.3pt;margin-top:14.25pt;width:77pt;height:3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" adj="16249" fillcolor="red" strokecolor="#243f60 [1604]" strokeweight="2pt"/>
            </w:pict>
          </mc:Fallback>
        </mc:AlternateContent>
      </w:r>
    </w:p>
    <w:p w:rsidR="00032207" w:rsidRDefault="00211B12" w:rsidP="00211B12">
      <w:pPr>
        <w:tabs>
          <w:tab w:val="left" w:pos="8520"/>
        </w:tabs>
        <w:jc w:val="right"/>
        <w:rPr>
          <w:sz w:val="24"/>
          <w:szCs w:val="24"/>
        </w:rPr>
      </w:pPr>
      <w:r>
        <w:rPr>
          <w:sz w:val="24"/>
          <w:szCs w:val="24"/>
        </w:rPr>
        <w:t xml:space="preserve"> Weitere Informationen auf der Rückseite</w:t>
      </w:r>
    </w:p>
    <w:p w:rsidR="00BA308B" w:rsidRDefault="00BA308B">
      <w:pPr>
        <w:rPr>
          <w:sz w:val="24"/>
          <w:szCs w:val="24"/>
        </w:rPr>
      </w:pPr>
      <w:r w:rsidRPr="00BA308B">
        <w:rPr>
          <w:sz w:val="24"/>
          <w:szCs w:val="24"/>
        </w:rPr>
        <w:lastRenderedPageBreak/>
        <w:t>Hier noch einige weitere  wichtige Informationen für Sie:</w:t>
      </w:r>
    </w:p>
    <w:p w:rsidR="00BA308B" w:rsidRDefault="00BA308B" w:rsidP="00BA308B">
      <w:pPr>
        <w:pStyle w:val="Listenabsatz"/>
        <w:numPr>
          <w:ilvl w:val="0"/>
          <w:numId w:val="5"/>
        </w:numPr>
        <w:spacing w:after="0"/>
      </w:pPr>
      <w:r w:rsidRPr="00BA308B">
        <w:rPr>
          <w:sz w:val="24"/>
          <w:szCs w:val="24"/>
        </w:rPr>
        <w:t xml:space="preserve">Aufgrund der Pandemie haben wir unsere </w:t>
      </w:r>
      <w:r w:rsidRPr="00BA308B">
        <w:rPr>
          <w:b/>
          <w:sz w:val="24"/>
          <w:szCs w:val="24"/>
        </w:rPr>
        <w:t>Ferienzeiten geändert</w:t>
      </w:r>
      <w:r w:rsidRPr="00BA308B">
        <w:rPr>
          <w:sz w:val="24"/>
          <w:szCs w:val="24"/>
        </w:rPr>
        <w:t xml:space="preserve">: </w:t>
      </w:r>
      <w:r>
        <w:t xml:space="preserve">Wir werden nicht mehr </w:t>
      </w:r>
    </w:p>
    <w:p w:rsidR="00BA308B" w:rsidRDefault="00BA308B" w:rsidP="00BA308B">
      <w:pPr>
        <w:pStyle w:val="Listenabsatz"/>
        <w:spacing w:after="0"/>
      </w:pPr>
      <w:r>
        <w:t xml:space="preserve">3 Wochen im Sommer schließen, sondern nur noch </w:t>
      </w:r>
      <w:r w:rsidRPr="00BA308B">
        <w:rPr>
          <w:b/>
        </w:rPr>
        <w:t>2 Wochen</w:t>
      </w:r>
      <w:r w:rsidR="003A4DC6">
        <w:t xml:space="preserve"> </w:t>
      </w:r>
      <w:r>
        <w:t>. Es wird daher bei uns wie folgt aussehen:</w:t>
      </w:r>
    </w:p>
    <w:p w:rsidR="00BA308B" w:rsidRPr="00BA308B" w:rsidRDefault="00BA308B" w:rsidP="00BA308B">
      <w:pPr>
        <w:pStyle w:val="Listenabsatz"/>
        <w:spacing w:after="0"/>
        <w:rPr>
          <w:b/>
        </w:rPr>
      </w:pPr>
      <w:r w:rsidRPr="00BA308B">
        <w:rPr>
          <w:b/>
        </w:rPr>
        <w:t>Wir schließen die Kita vom 27.7.2020 – 7.8.202</w:t>
      </w:r>
      <w:r w:rsidR="00FF5C50">
        <w:rPr>
          <w:b/>
        </w:rPr>
        <w:t>0</w:t>
      </w:r>
    </w:p>
    <w:p w:rsidR="00BA308B" w:rsidRDefault="00BA308B" w:rsidP="00BA308B">
      <w:pPr>
        <w:pStyle w:val="Listenabsatz"/>
        <w:spacing w:after="0"/>
      </w:pPr>
      <w:r>
        <w:t xml:space="preserve">Ab dem </w:t>
      </w:r>
      <w:r w:rsidRPr="00BA308B">
        <w:rPr>
          <w:b/>
        </w:rPr>
        <w:t>10.8.2020 dürfen dann die „alten“ Kinder im Kindergarten und Krippe</w:t>
      </w:r>
      <w:r>
        <w:t xml:space="preserve">  </w:t>
      </w:r>
      <w:r w:rsidR="00B62C0F">
        <w:t>wiederkommen,</w:t>
      </w:r>
      <w:r>
        <w:t xml:space="preserve">                </w:t>
      </w:r>
    </w:p>
    <w:p w:rsidR="00BA308B" w:rsidRDefault="00BA308B" w:rsidP="00BA308B">
      <w:pPr>
        <w:pStyle w:val="Listenabsatz"/>
        <w:spacing w:after="0"/>
      </w:pPr>
      <w:r>
        <w:t xml:space="preserve">ab dem </w:t>
      </w:r>
      <w:r w:rsidRPr="00BA308B">
        <w:rPr>
          <w:b/>
        </w:rPr>
        <w:t>13.8.2020</w:t>
      </w:r>
      <w:r>
        <w:t xml:space="preserve"> dann die Kinder, die von der </w:t>
      </w:r>
      <w:r w:rsidRPr="00BA308B">
        <w:rPr>
          <w:b/>
        </w:rPr>
        <w:t>Krippe in den Kindergarten wechseln</w:t>
      </w:r>
      <w:r>
        <w:t xml:space="preserve"> und</w:t>
      </w:r>
    </w:p>
    <w:p w:rsidR="00BA308B" w:rsidRPr="00BA308B" w:rsidRDefault="00BA308B" w:rsidP="00BA308B">
      <w:pPr>
        <w:pStyle w:val="Listenabsatz"/>
        <w:spacing w:after="0"/>
        <w:rPr>
          <w:b/>
        </w:rPr>
      </w:pPr>
      <w:r>
        <w:t xml:space="preserve">ab dem </w:t>
      </w:r>
      <w:r w:rsidRPr="00BA308B">
        <w:rPr>
          <w:b/>
        </w:rPr>
        <w:t>17.8.2020 alle neuen Kinder.</w:t>
      </w:r>
    </w:p>
    <w:p w:rsidR="00BA308B" w:rsidRDefault="00BA308B" w:rsidP="00211B12">
      <w:pPr>
        <w:pStyle w:val="Listenabsatz"/>
        <w:spacing w:after="0"/>
      </w:pPr>
      <w:r>
        <w:t xml:space="preserve">Wir haben diese Regelung getroffen, da wir glauben, dass wir mehr oder weniger alle Kinder neu eingewöhnen müssen und auch die „Wechselkinder“ </w:t>
      </w:r>
      <w:r w:rsidR="00B62C0F">
        <w:t>zurzeit</w:t>
      </w:r>
      <w:r>
        <w:t xml:space="preserve"> nicht in den Kindergarten eingewöhnt werden können.</w:t>
      </w:r>
    </w:p>
    <w:p w:rsidR="00BA308B" w:rsidRDefault="00BA308B" w:rsidP="00BA308B">
      <w:pPr>
        <w:pStyle w:val="Listenabsatz"/>
        <w:numPr>
          <w:ilvl w:val="0"/>
          <w:numId w:val="3"/>
        </w:numPr>
        <w:spacing w:after="0"/>
      </w:pPr>
      <w:r>
        <w:t xml:space="preserve">Zu den </w:t>
      </w:r>
      <w:r w:rsidRPr="00211B12">
        <w:rPr>
          <w:b/>
        </w:rPr>
        <w:t>Herbstferien</w:t>
      </w:r>
      <w:r>
        <w:t>: Da wir wissen, dass viele Eltern ihren Urlaub durch die Pandemie aufgebraucht haben, möchten wir allen Familien noch einmal die Möglichkeit geben, sich für die Herbstferienbetreuung  um –</w:t>
      </w:r>
      <w:r w:rsidR="00FF5C50">
        <w:t xml:space="preserve"> </w:t>
      </w:r>
      <w:r>
        <w:t>oder nachzutragen.  Wann die Listen ausliegen, werden wir Ihnen noch mitteilen.</w:t>
      </w:r>
    </w:p>
    <w:p w:rsidR="00BA308B" w:rsidRDefault="00BA308B" w:rsidP="00BA308B">
      <w:pPr>
        <w:pStyle w:val="Listenabsatz"/>
        <w:numPr>
          <w:ilvl w:val="0"/>
          <w:numId w:val="3"/>
        </w:numPr>
        <w:spacing w:after="0"/>
      </w:pPr>
      <w:r>
        <w:t xml:space="preserve">Nach dem neuen </w:t>
      </w:r>
      <w:r w:rsidRPr="00B62C0F">
        <w:rPr>
          <w:b/>
        </w:rPr>
        <w:t>Masernschutzgesetz</w:t>
      </w:r>
      <w:r w:rsidR="00DD518E">
        <w:t xml:space="preserve">, dass zum 1.3.2020 in Kraft getreten ist, </w:t>
      </w:r>
      <w:r>
        <w:t xml:space="preserve"> müssen alle Kinder, die unsere Kita besuchen, einen Nachweis  erbringen</w:t>
      </w:r>
      <w:r w:rsidR="00DD518E">
        <w:t xml:space="preserve">, dass ein Masernschutz besteht. Für Sie heißt </w:t>
      </w:r>
      <w:r w:rsidR="00FF5C50">
        <w:t>das</w:t>
      </w:r>
      <w:r w:rsidR="00DD518E">
        <w:t xml:space="preserve"> konkret: Wir brauchen eine Einsicht oder Kopie des Impfausweises, in der die Masernimpfung dokumentiert ist oder ein ärztliches Attest (einen entsprechenden Vordruck dafür können Sie bei uns bekommen). Liegt kein ausreichender Impfschutz vor, müssen wir es dem Gesundheitsamt melden und ihr Kind darf unsere Einrichtung nicht besuchen. Darum geben Sie bitte bis Ende August den entsprechenden Nachweis im Büro der Kita ab.</w:t>
      </w:r>
    </w:p>
    <w:p w:rsidR="00D34817" w:rsidRDefault="00D34817" w:rsidP="00D34817">
      <w:pPr>
        <w:pStyle w:val="Listenabsatz"/>
        <w:numPr>
          <w:ilvl w:val="0"/>
          <w:numId w:val="3"/>
        </w:numPr>
        <w:spacing w:after="0"/>
      </w:pPr>
      <w:r>
        <w:t>Geburtstage der Kinder: ab dem 22.6.2020 werden wir im kleinen Rahmen auch wieder die Geburtstage der Kinder feiern, aber ohne Eltern und andere Gäste. Geburtstage, die in der  Notbetreuungszeit gefallen sind, können leider nicht nachgefeiert werden.</w:t>
      </w:r>
    </w:p>
    <w:p w:rsidR="00DD518E" w:rsidRDefault="00DD518E" w:rsidP="00BA308B">
      <w:pPr>
        <w:pStyle w:val="Listenabsatz"/>
        <w:numPr>
          <w:ilvl w:val="0"/>
          <w:numId w:val="3"/>
        </w:numPr>
        <w:spacing w:after="0"/>
      </w:pPr>
      <w:r>
        <w:t xml:space="preserve">Im </w:t>
      </w:r>
      <w:r w:rsidR="00B62C0F">
        <w:t>letzten</w:t>
      </w:r>
      <w:r>
        <w:t xml:space="preserve"> Elternbrief haben wir Sie gebeten, uns ihre </w:t>
      </w:r>
      <w:r w:rsidR="00B62C0F" w:rsidRPr="00B62C0F">
        <w:rPr>
          <w:b/>
        </w:rPr>
        <w:t>E-Mail</w:t>
      </w:r>
      <w:r w:rsidRPr="00B62C0F">
        <w:rPr>
          <w:b/>
        </w:rPr>
        <w:t xml:space="preserve"> Adresse</w:t>
      </w:r>
      <w:r>
        <w:t xml:space="preserve"> zukommen zu lassen, damit wir demnächst, </w:t>
      </w:r>
      <w:r w:rsidR="00B62C0F">
        <w:t>spätestens</w:t>
      </w:r>
      <w:r>
        <w:t xml:space="preserve"> ab August 2020, </w:t>
      </w:r>
      <w:r w:rsidRPr="00B62C0F">
        <w:rPr>
          <w:b/>
        </w:rPr>
        <w:t xml:space="preserve">Elternbriefe und Infos nur noch per </w:t>
      </w:r>
      <w:r w:rsidR="00FF5C50">
        <w:rPr>
          <w:b/>
        </w:rPr>
        <w:t>M</w:t>
      </w:r>
      <w:r w:rsidRPr="00B62C0F">
        <w:rPr>
          <w:b/>
        </w:rPr>
        <w:t>ail verschicken</w:t>
      </w:r>
      <w:r>
        <w:t xml:space="preserve"> können. Einige Adressen fehlen uns leider noch. Es wäre toll, wenn </w:t>
      </w:r>
      <w:r w:rsidR="00B62C0F">
        <w:t>die fehlenden Adressen noch nachgereicht werden (</w:t>
      </w:r>
      <w:hyperlink r:id="rId8" w:history="1">
        <w:r w:rsidR="00B62C0F" w:rsidRPr="0082236A">
          <w:rPr>
            <w:rStyle w:val="Hyperlink"/>
          </w:rPr>
          <w:t>kindergarten.st.isidor@ewetel.net</w:t>
        </w:r>
      </w:hyperlink>
      <w:r w:rsidR="00B62C0F">
        <w:t>).</w:t>
      </w:r>
    </w:p>
    <w:p w:rsidR="00B62C0F" w:rsidRDefault="00032207" w:rsidP="00BA308B">
      <w:pPr>
        <w:pStyle w:val="Listenabsatz"/>
        <w:numPr>
          <w:ilvl w:val="0"/>
          <w:numId w:val="3"/>
        </w:numPr>
        <w:spacing w:after="0"/>
      </w:pPr>
      <w:r>
        <w:t xml:space="preserve">Bei einer unseren letzten Informationen lagen die Rechnungen für die </w:t>
      </w:r>
      <w:r w:rsidRPr="00211B12">
        <w:rPr>
          <w:b/>
        </w:rPr>
        <w:t>Mittagsabrechnung vom März</w:t>
      </w:r>
      <w:r>
        <w:t xml:space="preserve"> bei. Bitte denken Sie noch </w:t>
      </w:r>
      <w:r w:rsidR="00211B12">
        <w:t>an die Überweisung!!</w:t>
      </w:r>
    </w:p>
    <w:p w:rsidR="00D34817" w:rsidRDefault="00D34817" w:rsidP="00D34817">
      <w:pPr>
        <w:pStyle w:val="Listenabsatz"/>
        <w:spacing w:after="0"/>
      </w:pPr>
      <w:bookmarkStart w:id="0" w:name="_GoBack"/>
      <w:bookmarkEnd w:id="0"/>
    </w:p>
    <w:p w:rsidR="00211B12" w:rsidRDefault="00211B12" w:rsidP="00211B12">
      <w:pPr>
        <w:spacing w:after="0"/>
      </w:pPr>
    </w:p>
    <w:p w:rsidR="00211B12" w:rsidRDefault="00211B12" w:rsidP="00211B12">
      <w:pPr>
        <w:spacing w:after="0"/>
      </w:pPr>
      <w:r>
        <w:t xml:space="preserve">Wir freuen uns, dass alle Kinder wieder zu uns in die Kita kommen und </w:t>
      </w:r>
      <w:r w:rsidR="00FF5C50">
        <w:t xml:space="preserve">so </w:t>
      </w:r>
      <w:r>
        <w:t xml:space="preserve">ein </w:t>
      </w:r>
      <w:r w:rsidR="00FF5C50">
        <w:t>Stück</w:t>
      </w:r>
      <w:r>
        <w:t xml:space="preserve"> Normalität </w:t>
      </w:r>
      <w:r w:rsidR="00FF5C50">
        <w:t>zurückkehrt</w:t>
      </w:r>
      <w:r>
        <w:t>.</w:t>
      </w:r>
    </w:p>
    <w:p w:rsidR="00211B12" w:rsidRDefault="00211B12" w:rsidP="00211B12">
      <w:pPr>
        <w:spacing w:after="0"/>
      </w:pPr>
    </w:p>
    <w:p w:rsidR="00211B12" w:rsidRDefault="00211B12" w:rsidP="00211B12">
      <w:pPr>
        <w:spacing w:after="0"/>
      </w:pPr>
      <w:r>
        <w:t xml:space="preserve">                   Viele Grüße - auch im Namen von Pfarrer Altmeppen - </w:t>
      </w:r>
    </w:p>
    <w:p w:rsidR="00211B12" w:rsidRPr="00BA308B" w:rsidRDefault="00211B12" w:rsidP="00211B12">
      <w:pPr>
        <w:spacing w:after="0"/>
      </w:pPr>
      <w:r>
        <w:t xml:space="preserve">                                                                                                </w:t>
      </w:r>
      <w:r w:rsidR="00FF5C50">
        <w:t xml:space="preserve">                            </w:t>
      </w:r>
      <w:r>
        <w:t xml:space="preserve">   Ihr Kita Team</w:t>
      </w:r>
    </w:p>
    <w:sectPr w:rsidR="00211B12" w:rsidRPr="00BA308B" w:rsidSect="00BA308B">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521"/>
    <w:multiLevelType w:val="hybridMultilevel"/>
    <w:tmpl w:val="EB9E9F0C"/>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nsid w:val="12B67FD5"/>
    <w:multiLevelType w:val="hybridMultilevel"/>
    <w:tmpl w:val="B72A3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520CCD"/>
    <w:multiLevelType w:val="hybridMultilevel"/>
    <w:tmpl w:val="8E12E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373297"/>
    <w:multiLevelType w:val="hybridMultilevel"/>
    <w:tmpl w:val="017680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C53B88"/>
    <w:multiLevelType w:val="hybridMultilevel"/>
    <w:tmpl w:val="34E8F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5E72044"/>
    <w:multiLevelType w:val="hybridMultilevel"/>
    <w:tmpl w:val="F2429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A6677E"/>
    <w:multiLevelType w:val="hybridMultilevel"/>
    <w:tmpl w:val="30C09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8B"/>
    <w:rsid w:val="00032207"/>
    <w:rsid w:val="00211B12"/>
    <w:rsid w:val="003A4DC6"/>
    <w:rsid w:val="00B62C0F"/>
    <w:rsid w:val="00BA308B"/>
    <w:rsid w:val="00D34817"/>
    <w:rsid w:val="00DD518E"/>
    <w:rsid w:val="00E32E52"/>
    <w:rsid w:val="00EA4CBC"/>
    <w:rsid w:val="00F909FD"/>
    <w:rsid w:val="00FF5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308B"/>
    <w:pPr>
      <w:ind w:left="720"/>
      <w:contextualSpacing/>
    </w:pPr>
  </w:style>
  <w:style w:type="character" w:styleId="Hyperlink">
    <w:name w:val="Hyperlink"/>
    <w:basedOn w:val="Absatz-Standardschriftart"/>
    <w:uiPriority w:val="99"/>
    <w:unhideWhenUsed/>
    <w:rsid w:val="00B62C0F"/>
    <w:rPr>
      <w:color w:val="0000FF" w:themeColor="hyperlink"/>
      <w:u w:val="single"/>
    </w:rPr>
  </w:style>
  <w:style w:type="paragraph" w:styleId="Sprechblasentext">
    <w:name w:val="Balloon Text"/>
    <w:basedOn w:val="Standard"/>
    <w:link w:val="SprechblasentextZchn"/>
    <w:uiPriority w:val="99"/>
    <w:semiHidden/>
    <w:unhideWhenUsed/>
    <w:rsid w:val="00E32E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2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308B"/>
    <w:pPr>
      <w:ind w:left="720"/>
      <w:contextualSpacing/>
    </w:pPr>
  </w:style>
  <w:style w:type="character" w:styleId="Hyperlink">
    <w:name w:val="Hyperlink"/>
    <w:basedOn w:val="Absatz-Standardschriftart"/>
    <w:uiPriority w:val="99"/>
    <w:unhideWhenUsed/>
    <w:rsid w:val="00B62C0F"/>
    <w:rPr>
      <w:color w:val="0000FF" w:themeColor="hyperlink"/>
      <w:u w:val="single"/>
    </w:rPr>
  </w:style>
  <w:style w:type="paragraph" w:styleId="Sprechblasentext">
    <w:name w:val="Balloon Text"/>
    <w:basedOn w:val="Standard"/>
    <w:link w:val="SprechblasentextZchn"/>
    <w:uiPriority w:val="99"/>
    <w:semiHidden/>
    <w:unhideWhenUsed/>
    <w:rsid w:val="00E32E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2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dergarten.st.isidor@ewetel.ne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D256-358E-4152-BC57-584F3F0D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2020-06-11T10:10:00Z</cp:lastPrinted>
  <dcterms:created xsi:type="dcterms:W3CDTF">2020-06-09T09:42:00Z</dcterms:created>
  <dcterms:modified xsi:type="dcterms:W3CDTF">2020-06-11T10:10:00Z</dcterms:modified>
</cp:coreProperties>
</file>